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0AD" w:rsidRDefault="00A860AD">
      <w:r>
        <w:rPr>
          <w:noProof/>
        </w:rPr>
        <w:drawing>
          <wp:anchor distT="0" distB="0" distL="114300" distR="114300" simplePos="0" relativeHeight="251660288" behindDoc="0" locked="0" layoutInCell="1" allowOverlap="1" wp14:anchorId="5BA55183" wp14:editId="7034FCF5">
            <wp:simplePos x="0" y="0"/>
            <wp:positionH relativeFrom="column">
              <wp:posOffset>2114550</wp:posOffset>
            </wp:positionH>
            <wp:positionV relativeFrom="paragraph">
              <wp:posOffset>-304800</wp:posOffset>
            </wp:positionV>
            <wp:extent cx="4105275" cy="3078480"/>
            <wp:effectExtent l="133350" t="152400" r="161925" b="1790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AD" w:rsidRDefault="00A860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7B104" wp14:editId="3C0ED80C">
                <wp:simplePos x="0" y="0"/>
                <wp:positionH relativeFrom="column">
                  <wp:posOffset>-476250</wp:posOffset>
                </wp:positionH>
                <wp:positionV relativeFrom="paragraph">
                  <wp:posOffset>120015</wp:posOffset>
                </wp:positionV>
                <wp:extent cx="2352675" cy="1695450"/>
                <wp:effectExtent l="0" t="0" r="28575" b="19050"/>
                <wp:wrapNone/>
                <wp:docPr id="7" name="Flowchart: Termina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69545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60AD" w:rsidRPr="00790A01" w:rsidRDefault="00A860AD" w:rsidP="00A860A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90A01">
                              <w:rPr>
                                <w:b/>
                                <w:color w:val="FF0000"/>
                              </w:rPr>
                              <w:t>CHUYÊN ĐỀ</w:t>
                            </w:r>
                          </w:p>
                          <w:p w:rsidR="00A860AD" w:rsidRDefault="00A860AD" w:rsidP="00A860AD">
                            <w:pPr>
                              <w:jc w:val="center"/>
                            </w:pPr>
                          </w:p>
                          <w:p w:rsidR="00A860AD" w:rsidRPr="00790A01" w:rsidRDefault="00A860AD" w:rsidP="00A860AD">
                            <w:pPr>
                              <w:jc w:val="center"/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90A01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HOẠT ĐỘNG </w:t>
                            </w:r>
                            <w:r w:rsidRPr="00790A01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br/>
                              <w:t>PHÁT TRIỂN</w:t>
                            </w:r>
                            <w:r w:rsidRPr="00790A01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90A01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NHẬN THỨC</w:t>
                            </w:r>
                          </w:p>
                          <w:p w:rsidR="00A860AD" w:rsidRPr="00790A01" w:rsidRDefault="00A860AD" w:rsidP="00A860A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860AD" w:rsidRPr="00790A01" w:rsidRDefault="00A860AD" w:rsidP="00A860AD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790A01">
                              <w:rPr>
                                <w:b/>
                                <w:color w:val="00B050"/>
                              </w:rPr>
                              <w:t>LỚP MG 3-4 TUỔI</w:t>
                            </w:r>
                          </w:p>
                          <w:p w:rsidR="00A860AD" w:rsidRPr="00790A01" w:rsidRDefault="00A860AD" w:rsidP="00A860AD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7" o:spid="_x0000_s1026" type="#_x0000_t116" style="position:absolute;margin-left:-37.5pt;margin-top:9.45pt;width:185.2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" fillcolor="window" strokecolor="#f79646" strokeweight="2pt">
                <v:textbox>
                  <w:txbxContent>
                    <w:p w:rsidR="00A860AD" w:rsidRPr="00790A01" w:rsidRDefault="00A860AD" w:rsidP="00A860A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90A01">
                        <w:rPr>
                          <w:b/>
                          <w:color w:val="FF0000"/>
                        </w:rPr>
                        <w:t>CHUYÊN ĐỀ</w:t>
                      </w:r>
                    </w:p>
                    <w:p w:rsidR="00A860AD" w:rsidRDefault="00A860AD" w:rsidP="00A860AD">
                      <w:pPr>
                        <w:jc w:val="center"/>
                      </w:pPr>
                    </w:p>
                    <w:p w:rsidR="00A860AD" w:rsidRPr="00790A01" w:rsidRDefault="00A860AD" w:rsidP="00A860AD">
                      <w:pPr>
                        <w:jc w:val="center"/>
                        <w:rPr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790A01">
                        <w:rPr>
                          <w:b/>
                          <w:color w:val="0070C0"/>
                          <w:sz w:val="22"/>
                          <w:szCs w:val="22"/>
                        </w:rPr>
                        <w:t xml:space="preserve">HOẠT ĐỘNG </w:t>
                      </w:r>
                      <w:r w:rsidRPr="00790A01">
                        <w:rPr>
                          <w:b/>
                          <w:color w:val="0070C0"/>
                          <w:sz w:val="22"/>
                          <w:szCs w:val="22"/>
                        </w:rPr>
                        <w:br/>
                        <w:t>PHÁT TRIỂN</w:t>
                      </w:r>
                      <w:r w:rsidRPr="00790A01">
                        <w:rPr>
                          <w:b/>
                          <w:color w:val="0070C0"/>
                        </w:rPr>
                        <w:t xml:space="preserve"> </w:t>
                      </w:r>
                      <w:r w:rsidRPr="00790A01">
                        <w:rPr>
                          <w:b/>
                          <w:color w:val="0070C0"/>
                          <w:sz w:val="22"/>
                          <w:szCs w:val="22"/>
                        </w:rPr>
                        <w:t>NHẬN THỨC</w:t>
                      </w:r>
                    </w:p>
                    <w:p w:rsidR="00A860AD" w:rsidRPr="00790A01" w:rsidRDefault="00A860AD" w:rsidP="00A860A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A860AD" w:rsidRPr="00790A01" w:rsidRDefault="00A860AD" w:rsidP="00A860AD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790A01">
                        <w:rPr>
                          <w:b/>
                          <w:color w:val="00B050"/>
                        </w:rPr>
                        <w:t>LỚP MG 3-4 TUỔI</w:t>
                      </w:r>
                    </w:p>
                    <w:p w:rsidR="00A860AD" w:rsidRPr="00790A01" w:rsidRDefault="00A860AD" w:rsidP="00A860AD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Default="00A860AD" w:rsidP="00A860AD"/>
    <w:p w:rsidR="00A860AD" w:rsidRDefault="00A860AD" w:rsidP="00A860AD"/>
    <w:p w:rsidR="00F13269" w:rsidRDefault="00A860AD" w:rsidP="00A860AD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A6A32" wp14:editId="1148D86F">
            <wp:simplePos x="0" y="0"/>
            <wp:positionH relativeFrom="column">
              <wp:posOffset>-866775</wp:posOffset>
            </wp:positionH>
            <wp:positionV relativeFrom="paragraph">
              <wp:posOffset>228600</wp:posOffset>
            </wp:positionV>
            <wp:extent cx="3724275" cy="2792730"/>
            <wp:effectExtent l="133350" t="152400" r="161925" b="1790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2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  <w:bookmarkStart w:id="0" w:name="_GoBack"/>
      <w:bookmarkEnd w:id="0"/>
    </w:p>
    <w:p w:rsidR="00A860AD" w:rsidRDefault="001968EE" w:rsidP="00A860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656A0" wp14:editId="43162C0A">
                <wp:simplePos x="0" y="0"/>
                <wp:positionH relativeFrom="column">
                  <wp:posOffset>342900</wp:posOffset>
                </wp:positionH>
                <wp:positionV relativeFrom="paragraph">
                  <wp:posOffset>83820</wp:posOffset>
                </wp:positionV>
                <wp:extent cx="2238375" cy="1895475"/>
                <wp:effectExtent l="0" t="0" r="28575" b="28575"/>
                <wp:wrapNone/>
                <wp:docPr id="8" name="Down Arrow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954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0AD" w:rsidRPr="00927FB9" w:rsidRDefault="00A860AD" w:rsidP="00A860AD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00" w:afterAutospacing="1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Trẻ khám phá với đồ vật đơn giản và phát hiện sự phun trào khi kết hợp 2 chất (muối nở, giấm) với nhau.</w:t>
                            </w:r>
                          </w:p>
                          <w:p w:rsidR="00A860AD" w:rsidRDefault="00A860AD" w:rsidP="00A86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8" o:spid="_x0000_s1027" type="#_x0000_t80" style="position:absolute;left:0;text-align:left;margin-left:27pt;margin-top:6.6pt;width:176.2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" adj="14035,6227,16200,8514" fillcolor="white [3201]" strokecolor="#4bacc6 [3208]" strokeweight="2pt">
                <v:textbox>
                  <w:txbxContent>
                    <w:p w:rsidR="00A860AD" w:rsidRPr="00927FB9" w:rsidRDefault="00A860AD" w:rsidP="00A860AD">
                      <w:pPr>
                        <w:autoSpaceDE w:val="0"/>
                        <w:autoSpaceDN w:val="0"/>
                        <w:adjustRightInd w:val="0"/>
                        <w:spacing w:before="100" w:beforeAutospacing="1" w:after="100" w:afterAutospacing="1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Trẻ khám phá với đồ vật đơn giản và phát hiện sự phun trào khi kết hợp 2 chất (muối nở, giấm) với nhau.</w:t>
                      </w:r>
                    </w:p>
                    <w:p w:rsidR="00A860AD" w:rsidRDefault="00A860AD" w:rsidP="00A86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03BDD3" wp14:editId="6F9607A3">
            <wp:simplePos x="0" y="0"/>
            <wp:positionH relativeFrom="column">
              <wp:posOffset>-2695575</wp:posOffset>
            </wp:positionH>
            <wp:positionV relativeFrom="paragraph">
              <wp:posOffset>104775</wp:posOffset>
            </wp:positionV>
            <wp:extent cx="4105275" cy="28194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1968EE" w:rsidP="00A860A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455DA" wp14:editId="5B9E6835">
                <wp:simplePos x="0" y="0"/>
                <wp:positionH relativeFrom="column">
                  <wp:posOffset>3162300</wp:posOffset>
                </wp:positionH>
                <wp:positionV relativeFrom="paragraph">
                  <wp:posOffset>3276600</wp:posOffset>
                </wp:positionV>
                <wp:extent cx="2962275" cy="1933575"/>
                <wp:effectExtent l="19050" t="19050" r="47625" b="2857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933575"/>
                        </a:xfrm>
                        <a:prstGeom prst="wedgeEllipseCallout">
                          <a:avLst>
                            <a:gd name="adj1" fmla="val -50588"/>
                            <a:gd name="adj2" fmla="val 4710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8EE" w:rsidRDefault="001968EE" w:rsidP="001968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Chơi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Kết bạn”  thành 2 nhóm bạn gái và bạn trai.</w:t>
                            </w:r>
                          </w:p>
                          <w:p w:rsidR="001968EE" w:rsidRPr="00927FB9" w:rsidRDefault="001968EE" w:rsidP="001968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- Trẻ lấy nguyên liệu tự khám phá.</w:t>
                            </w:r>
                          </w:p>
                          <w:p w:rsidR="001968EE" w:rsidRDefault="001968EE" w:rsidP="001968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27FB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Cô quan sát và nói lên điều trẻ thấy.</w:t>
                            </w:r>
                          </w:p>
                          <w:p w:rsidR="001968EE" w:rsidRPr="00927FB9" w:rsidRDefault="001968EE" w:rsidP="001968EE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- Trẻ thực hiện và ghi kết quả vào bảng khảo sát.</w:t>
                            </w:r>
                          </w:p>
                          <w:p w:rsidR="00A860AD" w:rsidRPr="00A860AD" w:rsidRDefault="00A860AD" w:rsidP="00A860AD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00" w:afterAutospacing="1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60AD">
                              <w:rPr>
                                <w:color w:val="000000"/>
                                <w:sz w:val="28"/>
                                <w:szCs w:val="28"/>
                              </w:rPr>
                              <w:t>chất (muối nở, giấm) với nhau.</w:t>
                            </w:r>
                          </w:p>
                          <w:p w:rsidR="00A860AD" w:rsidRDefault="00A860AD" w:rsidP="00A86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9" o:spid="_x0000_s1028" type="#_x0000_t63" style="position:absolute;left:0;text-align:left;margin-left:249pt;margin-top:258pt;width:233.25pt;height:15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" adj="-127,20974" fillcolor="white [3201]" strokecolor="#4bacc6 [3208]" strokeweight="2pt">
                <v:textbox>
                  <w:txbxContent>
                    <w:p w:rsidR="001968EE" w:rsidRDefault="001968EE" w:rsidP="001968E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Chơi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Kết bạn”  thành 2 nhóm bạn gái và bạn trai.</w:t>
                      </w:r>
                    </w:p>
                    <w:p w:rsidR="001968EE" w:rsidRPr="00927FB9" w:rsidRDefault="001968EE" w:rsidP="001968E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- Trẻ lấy nguyên liệu tự khám phá.</w:t>
                      </w:r>
                    </w:p>
                    <w:p w:rsidR="001968EE" w:rsidRDefault="001968EE" w:rsidP="001968E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27FB9">
                        <w:rPr>
                          <w:color w:val="000000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Cô quan sát và nói lên điều trẻ thấy.</w:t>
                      </w:r>
                    </w:p>
                    <w:p w:rsidR="001968EE" w:rsidRPr="00927FB9" w:rsidRDefault="001968EE" w:rsidP="001968EE">
                      <w:pPr>
                        <w:autoSpaceDE w:val="0"/>
                        <w:autoSpaceDN w:val="0"/>
                        <w:adjustRightInd w:val="0"/>
                        <w:spacing w:before="100" w:beforeAutospacing="1" w:after="100" w:afterAutospacing="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- Trẻ thực hiện và ghi kết quả vào bảng khảo sát.</w:t>
                      </w:r>
                    </w:p>
                    <w:p w:rsidR="00A860AD" w:rsidRPr="00A860AD" w:rsidRDefault="00A860AD" w:rsidP="00A860AD">
                      <w:pPr>
                        <w:autoSpaceDE w:val="0"/>
                        <w:autoSpaceDN w:val="0"/>
                        <w:adjustRightInd w:val="0"/>
                        <w:spacing w:before="100" w:beforeAutospacing="1" w:after="100" w:afterAutospacing="1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860AD">
                        <w:rPr>
                          <w:color w:val="000000"/>
                          <w:sz w:val="28"/>
                          <w:szCs w:val="28"/>
                        </w:rPr>
                        <w:t>chất (muối nở, giấm) với nhau.</w:t>
                      </w:r>
                    </w:p>
                    <w:p w:rsidR="00A860AD" w:rsidRDefault="00A860AD" w:rsidP="00A86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0E2325" wp14:editId="1B6726B3">
            <wp:simplePos x="0" y="0"/>
            <wp:positionH relativeFrom="column">
              <wp:posOffset>247650</wp:posOffset>
            </wp:positionH>
            <wp:positionV relativeFrom="paragraph">
              <wp:posOffset>-219075</wp:posOffset>
            </wp:positionV>
            <wp:extent cx="5067300" cy="3257550"/>
            <wp:effectExtent l="190500" t="190500" r="190500" b="1905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AD" w:rsidRDefault="00A860AD" w:rsidP="00A860AD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009156" wp14:editId="0CD43F13">
            <wp:simplePos x="0" y="0"/>
            <wp:positionH relativeFrom="column">
              <wp:posOffset>-733425</wp:posOffset>
            </wp:positionH>
            <wp:positionV relativeFrom="paragraph">
              <wp:posOffset>15240</wp:posOffset>
            </wp:positionV>
            <wp:extent cx="3759835" cy="3629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Default="001968EE" w:rsidP="00A860AD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E45C31" wp14:editId="75B186EF">
            <wp:simplePos x="0" y="0"/>
            <wp:positionH relativeFrom="column">
              <wp:posOffset>-111760</wp:posOffset>
            </wp:positionH>
            <wp:positionV relativeFrom="paragraph">
              <wp:posOffset>304800</wp:posOffset>
            </wp:positionV>
            <wp:extent cx="3257550" cy="34194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AD" w:rsidRDefault="00A860AD" w:rsidP="00A860AD">
      <w:pPr>
        <w:jc w:val="center"/>
      </w:pPr>
    </w:p>
    <w:p w:rsidR="00A860AD" w:rsidRDefault="00A860AD" w:rsidP="00A860AD">
      <w:pPr>
        <w:jc w:val="center"/>
      </w:pPr>
    </w:p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Pr="00A860AD" w:rsidRDefault="00A860AD" w:rsidP="00A860AD"/>
    <w:p w:rsidR="00A860AD" w:rsidRDefault="00A860AD" w:rsidP="00A860AD"/>
    <w:p w:rsidR="00A860AD" w:rsidRDefault="00A860AD" w:rsidP="00A860AD"/>
    <w:p w:rsidR="00A860AD" w:rsidRDefault="00A860AD" w:rsidP="00A860AD">
      <w:pPr>
        <w:tabs>
          <w:tab w:val="left" w:pos="3780"/>
        </w:tabs>
      </w:pPr>
      <w:r>
        <w:tab/>
      </w: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Default="00A860AD" w:rsidP="00A860AD">
      <w:pPr>
        <w:tabs>
          <w:tab w:val="left" w:pos="3780"/>
        </w:tabs>
      </w:pPr>
    </w:p>
    <w:p w:rsidR="00A860AD" w:rsidRPr="00A860AD" w:rsidRDefault="00A860AD" w:rsidP="00A860AD">
      <w:pPr>
        <w:tabs>
          <w:tab w:val="left" w:pos="3780"/>
        </w:tabs>
      </w:pPr>
    </w:p>
    <w:sectPr w:rsidR="00A860AD" w:rsidRPr="00A860A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0AD"/>
    <w:rsid w:val="001968EE"/>
    <w:rsid w:val="00544828"/>
    <w:rsid w:val="00A860AD"/>
    <w:rsid w:val="00F1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0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860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6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0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860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6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AFF96-E19D-489A-BBC0-732F2E799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HieuPho</dc:creator>
  <cp:lastModifiedBy>HieuPho</cp:lastModifiedBy>
  <cp:revision>1</cp:revision>
  <cp:lastPrinted>2020-07-21T06:55:00Z</cp:lastPrinted>
  <dcterms:created xsi:type="dcterms:W3CDTF">2020-07-21T06:41:00Z</dcterms:created>
  <dcterms:modified xsi:type="dcterms:W3CDTF">2020-07-21T06:57:00Z</dcterms:modified>
</cp:coreProperties>
</file>